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65" w:rsidRDefault="00192647" w:rsidP="00192647">
      <w:pPr>
        <w:spacing w:after="0"/>
        <w:rPr>
          <w:b/>
        </w:rPr>
      </w:pPr>
      <w:r>
        <w:rPr>
          <w:b/>
        </w:rPr>
        <w:t xml:space="preserve">INVENTAIRE </w:t>
      </w:r>
      <w:r w:rsidR="004E6C0A">
        <w:rPr>
          <w:b/>
        </w:rPr>
        <w:t>CERAMIQUES COURSEGOULES</w:t>
      </w:r>
    </w:p>
    <w:p w:rsidR="00192647" w:rsidRDefault="00192647" w:rsidP="00192647">
      <w:pPr>
        <w:spacing w:after="0"/>
        <w:rPr>
          <w:b/>
        </w:rPr>
      </w:pPr>
      <w:r>
        <w:rPr>
          <w:b/>
        </w:rPr>
        <w:t>Don de Claude Fine aux Amis de Freinet - Décembre 2016</w:t>
      </w:r>
    </w:p>
    <w:p w:rsidR="00664C65" w:rsidRDefault="004E6C0A" w:rsidP="00192647">
      <w:pPr>
        <w:spacing w:after="0"/>
        <w:rPr>
          <w:b/>
        </w:rPr>
      </w:pPr>
      <w:r>
        <w:rPr>
          <w:b/>
        </w:rPr>
        <w:t xml:space="preserve"> 104 pièces  dont 11 cassées</w:t>
      </w:r>
    </w:p>
    <w:p w:rsidR="00664C65" w:rsidRPr="00192647" w:rsidRDefault="00664C65">
      <w:pPr>
        <w:rPr>
          <w:b/>
          <w:sz w:val="16"/>
          <w:szCs w:val="16"/>
        </w:rPr>
      </w:pPr>
    </w:p>
    <w:p w:rsidR="00B64D4F" w:rsidRDefault="00B64D4F" w:rsidP="00192647">
      <w:pPr>
        <w:spacing w:after="0"/>
        <w:rPr>
          <w:b/>
        </w:rPr>
        <w:sectPr w:rsidR="00B64D4F" w:rsidSect="00664C65">
          <w:pgSz w:w="11906" w:h="16838"/>
          <w:pgMar w:top="1417" w:right="1417" w:bottom="1417" w:left="1417" w:header="720" w:footer="720" w:gutter="0"/>
          <w:cols w:space="720"/>
        </w:sectPr>
      </w:pPr>
    </w:p>
    <w:p w:rsidR="00664C65" w:rsidRDefault="00534659" w:rsidP="00534659">
      <w:pPr>
        <w:spacing w:after="0"/>
        <w:rPr>
          <w:b/>
        </w:rPr>
      </w:pPr>
      <w:r>
        <w:rPr>
          <w:b/>
        </w:rPr>
        <w:lastRenderedPageBreak/>
        <w:t>Caisse n°0 :</w:t>
      </w:r>
      <w:r w:rsidR="004E6C0A">
        <w:rPr>
          <w:b/>
        </w:rPr>
        <w:t xml:space="preserve"> 6 fresques à carreaux  et 2 statues (8 pièces)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01-Africaines en grandes robes 4 carreaux (40 X40)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02-Chameau  12 carreaux (45 x60)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03-Cheval bleu 6 carreaux (45 x 30)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04-</w:t>
      </w:r>
      <w:proofErr w:type="spellStart"/>
      <w:r>
        <w:t>Elans</w:t>
      </w:r>
      <w:proofErr w:type="spellEnd"/>
      <w:r>
        <w:t>, dromadaires…   12carreaux (45 x 60)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05-Girafe soleil rouge … 6 carreaux (48 x 49)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06-Oiseaux 7 carreaux (114 x 15)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07-Statue  couchée (50 cm  de long)</w:t>
      </w:r>
    </w:p>
    <w:p w:rsidR="00664C65" w:rsidRDefault="004E6C0A" w:rsidP="00534659">
      <w:pPr>
        <w:pStyle w:val="Paragraphedeliste"/>
        <w:numPr>
          <w:ilvl w:val="0"/>
          <w:numId w:val="1"/>
        </w:numPr>
        <w:spacing w:after="0"/>
      </w:pPr>
      <w:r>
        <w:t>08-Statue couchée (50 cm  de long)</w:t>
      </w:r>
    </w:p>
    <w:p w:rsidR="00192647" w:rsidRDefault="00192647" w:rsidP="00534659">
      <w:pPr>
        <w:spacing w:after="0"/>
        <w:ind w:left="360"/>
      </w:pPr>
    </w:p>
    <w:p w:rsidR="00664C65" w:rsidRDefault="004E6C0A" w:rsidP="00534659">
      <w:pPr>
        <w:spacing w:after="0"/>
        <w:rPr>
          <w:b/>
        </w:rPr>
      </w:pPr>
      <w:r>
        <w:rPr>
          <w:b/>
        </w:rPr>
        <w:t>C</w:t>
      </w:r>
      <w:r w:rsidR="00F0367A">
        <w:rPr>
          <w:b/>
        </w:rPr>
        <w:t xml:space="preserve">aisse n°1 : </w:t>
      </w:r>
      <w:r>
        <w:rPr>
          <w:b/>
        </w:rPr>
        <w:t>Un ensemble constitué  de 23 carreaux non collés entre eux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>11- Princesse 23 carreaux (118 x 79) manque 1 carreau angle droit</w:t>
      </w:r>
    </w:p>
    <w:p w:rsidR="00192647" w:rsidRDefault="00192647" w:rsidP="00534659">
      <w:pPr>
        <w:spacing w:after="0"/>
        <w:ind w:left="360"/>
      </w:pPr>
    </w:p>
    <w:p w:rsidR="00664C65" w:rsidRDefault="004E6C0A" w:rsidP="00534659">
      <w:pPr>
        <w:spacing w:after="0"/>
        <w:rPr>
          <w:b/>
        </w:rPr>
      </w:pPr>
      <w:r>
        <w:rPr>
          <w:b/>
        </w:rPr>
        <w:t>Caisse n°2 : Dessin sur carreaux : 1 carreau 20x20 (29 pièces)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21- cheval violet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22- Zébu 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23 </w:t>
      </w:r>
      <w:proofErr w:type="gramStart"/>
      <w:r>
        <w:t>animal</w:t>
      </w:r>
      <w:proofErr w:type="gramEnd"/>
      <w:r>
        <w:t xml:space="preserve"> et fleur 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24- cerf 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25  Animal avec des bois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26- Animal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>27-  Canard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>28-  Animal sur 2 pattes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>29-  gros cerf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210 </w:t>
      </w:r>
      <w:proofErr w:type="gramStart"/>
      <w:r>
        <w:t>cheval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211 </w:t>
      </w:r>
      <w:proofErr w:type="gramStart"/>
      <w:r>
        <w:t>animal mythique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212 </w:t>
      </w:r>
      <w:proofErr w:type="gramStart"/>
      <w:r>
        <w:t>oiseau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213 </w:t>
      </w:r>
      <w:proofErr w:type="gramStart"/>
      <w:r>
        <w:t>enfant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t xml:space="preserve">214  enfant </w:t>
      </w:r>
      <w:proofErr w:type="gramEnd"/>
      <w:r>
        <w:t xml:space="preserve"> </w:t>
      </w:r>
      <w:proofErr w:type="spellStart"/>
      <w:r>
        <w:t>michel</w:t>
      </w:r>
      <w:proofErr w:type="spellEnd"/>
      <w:r>
        <w:t xml:space="preserve"> Lenoir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215 </w:t>
      </w:r>
      <w:proofErr w:type="gramStart"/>
      <w:r>
        <w:t>enfant</w:t>
      </w:r>
      <w:proofErr w:type="gramEnd"/>
      <w:r>
        <w:t xml:space="preserve"> </w:t>
      </w:r>
      <w:proofErr w:type="spellStart"/>
      <w:r>
        <w:t>alain</w:t>
      </w:r>
      <w:proofErr w:type="spellEnd"/>
      <w:r>
        <w:t xml:space="preserve"> </w:t>
      </w:r>
      <w:proofErr w:type="spellStart"/>
      <w:r>
        <w:t>gérard</w:t>
      </w:r>
      <w:proofErr w:type="spell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t>216  animal</w:t>
      </w:r>
      <w:proofErr w:type="gramEnd"/>
      <w:r>
        <w:t xml:space="preserve"> fabuleux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t>217  animal</w:t>
      </w:r>
      <w:proofErr w:type="gramEnd"/>
      <w:r>
        <w:t xml:space="preserve"> fabuleux (2)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218 </w:t>
      </w:r>
      <w:proofErr w:type="gramStart"/>
      <w:r>
        <w:t>petit oiseau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t>219  oiseau</w:t>
      </w:r>
      <w:proofErr w:type="gramEnd"/>
      <w:r>
        <w:t xml:space="preserve"> fabuleux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lastRenderedPageBreak/>
        <w:t>220  animal fabuleux blanc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221 </w:t>
      </w:r>
      <w:proofErr w:type="gramStart"/>
      <w:r>
        <w:t>oiseau jaune</w:t>
      </w:r>
      <w:proofErr w:type="gramEnd"/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223 </w:t>
      </w:r>
      <w:proofErr w:type="gramStart"/>
      <w:r>
        <w:t>animal</w:t>
      </w:r>
      <w:proofErr w:type="gramEnd"/>
      <w:r>
        <w:t xml:space="preserve"> et soleil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>224  ours jaune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225 </w:t>
      </w:r>
      <w:proofErr w:type="gramStart"/>
      <w:r>
        <w:t>animal</w:t>
      </w:r>
      <w:proofErr w:type="gramEnd"/>
      <w:r>
        <w:t xml:space="preserve"> et fleur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t>226  animal</w:t>
      </w:r>
      <w:proofErr w:type="gramEnd"/>
      <w:r>
        <w:t xml:space="preserve"> mystérieux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227  forme  et couleurs (2 carreaux) 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proofErr w:type="gramStart"/>
      <w:r>
        <w:t>228  animal</w:t>
      </w:r>
      <w:proofErr w:type="gramEnd"/>
      <w:r>
        <w:t xml:space="preserve"> fabuleux (3)</w:t>
      </w:r>
    </w:p>
    <w:p w:rsidR="00664C65" w:rsidRDefault="004E6C0A" w:rsidP="00534659">
      <w:pPr>
        <w:pStyle w:val="Paragraphedeliste"/>
        <w:numPr>
          <w:ilvl w:val="0"/>
          <w:numId w:val="2"/>
        </w:numPr>
        <w:spacing w:after="0"/>
      </w:pPr>
      <w:r>
        <w:t xml:space="preserve">229 Mère et enfant </w:t>
      </w:r>
      <w:proofErr w:type="gramStart"/>
      <w:r>
        <w:t>( 3</w:t>
      </w:r>
      <w:proofErr w:type="gramEnd"/>
      <w:r>
        <w:t xml:space="preserve"> carreaux)</w:t>
      </w:r>
    </w:p>
    <w:p w:rsidR="00192647" w:rsidRDefault="00192647" w:rsidP="00534659">
      <w:pPr>
        <w:spacing w:after="0"/>
        <w:ind w:left="360"/>
      </w:pPr>
    </w:p>
    <w:p w:rsidR="00664C65" w:rsidRDefault="004E6C0A" w:rsidP="00534659">
      <w:pPr>
        <w:spacing w:after="0"/>
        <w:rPr>
          <w:b/>
        </w:rPr>
      </w:pPr>
      <w:r>
        <w:rPr>
          <w:b/>
        </w:rPr>
        <w:t>Caisse n° 3 : Sculptures à plat  et statuettes (26 pièces)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31- Cheval rouge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32 -  Diplodocus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33- Cheval multicolore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34-étoile  à 8 branches  (18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35- méduse (18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36- face blanche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37-l’homme au bâton (60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38- cheval aux 7 pattes (18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 xml:space="preserve">39-cheval multicolore </w:t>
      </w:r>
      <w:proofErr w:type="gramStart"/>
      <w:r>
        <w:t>( 20</w:t>
      </w:r>
      <w:proofErr w:type="gramEnd"/>
      <w:r>
        <w:t xml:space="preserve"> cm) pattes arrières cassées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310- tablette  (1) 20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311- tablette (2)  20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312- tablette (3) 20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313- tablette (4) 20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314- tablette (5) 20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315- tablette – homme travaillant 25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316- tablette (6) 20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317- carreau –animal mauve 10 x 10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318-  danseurs 15  x 15 cm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319- statuette assise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320-  soleil et animal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321- statuette couchée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proofErr w:type="gramStart"/>
      <w:r>
        <w:t xml:space="preserve">322  homme </w:t>
      </w:r>
      <w:proofErr w:type="gramEnd"/>
      <w:r>
        <w:t xml:space="preserve"> au bâton (2) cassé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323-face blanche (2)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324-  méduse (2)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325- étoile à 8 branches (2)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lastRenderedPageBreak/>
        <w:t>326- fleur (18 cm)</w:t>
      </w:r>
    </w:p>
    <w:p w:rsidR="00192647" w:rsidRDefault="00192647" w:rsidP="00534659">
      <w:pPr>
        <w:spacing w:after="0"/>
        <w:ind w:left="360"/>
      </w:pPr>
    </w:p>
    <w:p w:rsidR="00664C65" w:rsidRDefault="00F0367A" w:rsidP="00534659">
      <w:pPr>
        <w:spacing w:after="0"/>
        <w:ind w:left="360"/>
        <w:rPr>
          <w:b/>
        </w:rPr>
      </w:pPr>
      <w:r>
        <w:rPr>
          <w:b/>
        </w:rPr>
        <w:t>Caisse 4 : sculptures</w:t>
      </w:r>
      <w:r w:rsidR="004E6C0A">
        <w:rPr>
          <w:b/>
        </w:rPr>
        <w:t xml:space="preserve"> en volume (18 pièces)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>41 : vase  courbé 20 cm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42 : visage </w:t>
      </w:r>
      <w:proofErr w:type="gramStart"/>
      <w:r>
        <w:t>( 12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43-  forme  assise </w:t>
      </w:r>
      <w:proofErr w:type="gramStart"/>
      <w:r>
        <w:t>( 22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44-  deux  hommes </w:t>
      </w:r>
      <w:proofErr w:type="gramStart"/>
      <w:r>
        <w:t>( 10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>45-  tablette  avec figures (23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>46- forme allongée (12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47- </w:t>
      </w:r>
      <w:proofErr w:type="spellStart"/>
      <w:r>
        <w:t>atalante</w:t>
      </w:r>
      <w:proofErr w:type="spellEnd"/>
      <w:r>
        <w:t xml:space="preserve"> (35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48 – femme </w:t>
      </w:r>
      <w:proofErr w:type="gramStart"/>
      <w:r>
        <w:t>( 18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49- femme assise </w:t>
      </w:r>
      <w:proofErr w:type="gramStart"/>
      <w:r>
        <w:t>( 22cm</w:t>
      </w:r>
      <w:proofErr w:type="gramEnd"/>
      <w:r>
        <w:t>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410- Orante </w:t>
      </w:r>
      <w:proofErr w:type="gramStart"/>
      <w:r>
        <w:t>( 10cm</w:t>
      </w:r>
      <w:proofErr w:type="gramEnd"/>
      <w:r>
        <w:t>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411-  morceaux d’un corps </w:t>
      </w:r>
      <w:proofErr w:type="gramStart"/>
      <w:r>
        <w:t>( 8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>412- statue  (40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>413- cheval marchant (20cm)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414 bonhomme </w:t>
      </w:r>
      <w:proofErr w:type="gramStart"/>
      <w:r>
        <w:t>( 20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415- vase </w:t>
      </w:r>
      <w:proofErr w:type="gramStart"/>
      <w:r>
        <w:t>( 12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416- coupe pleine </w:t>
      </w:r>
      <w:proofErr w:type="gramStart"/>
      <w:r>
        <w:t>( 8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 xml:space="preserve">417- visage (2) </w:t>
      </w:r>
      <w:proofErr w:type="gramStart"/>
      <w:r>
        <w:t>( 12</w:t>
      </w:r>
      <w:proofErr w:type="gramEnd"/>
      <w:r>
        <w:t xml:space="preserve"> cm)</w:t>
      </w:r>
    </w:p>
    <w:p w:rsidR="00664C65" w:rsidRDefault="004E6C0A" w:rsidP="00271CB6">
      <w:pPr>
        <w:pStyle w:val="Paragraphedeliste"/>
        <w:numPr>
          <w:ilvl w:val="0"/>
          <w:numId w:val="4"/>
        </w:numPr>
        <w:spacing w:after="0"/>
        <w:ind w:left="709" w:hanging="654"/>
      </w:pPr>
      <w:r>
        <w:t>418-large face</w:t>
      </w:r>
    </w:p>
    <w:p w:rsidR="00192647" w:rsidRDefault="00192647" w:rsidP="00534659">
      <w:pPr>
        <w:spacing w:after="0"/>
        <w:ind w:left="720"/>
      </w:pPr>
    </w:p>
    <w:p w:rsidR="00664C65" w:rsidRDefault="00F0367A" w:rsidP="00534659">
      <w:pPr>
        <w:spacing w:after="0"/>
        <w:rPr>
          <w:b/>
        </w:rPr>
      </w:pPr>
      <w:r>
        <w:rPr>
          <w:b/>
        </w:rPr>
        <w:t>Caisse 5 : céramiques cassées</w:t>
      </w:r>
      <w:r w:rsidR="004E6C0A">
        <w:rPr>
          <w:b/>
        </w:rPr>
        <w:t xml:space="preserve"> (11pièces)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501 : lézard (en 3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proofErr w:type="gramStart"/>
      <w:r>
        <w:t xml:space="preserve">510  oiseau (carreau </w:t>
      </w:r>
      <w:proofErr w:type="gramEnd"/>
      <w:r>
        <w:t xml:space="preserve"> en deux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511- Statue (en 2 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502-tablette (en 2 morceaux)</w:t>
      </w:r>
    </w:p>
    <w:p w:rsidR="00664C65" w:rsidRDefault="00F0367A" w:rsidP="00534659">
      <w:pPr>
        <w:pStyle w:val="Paragraphedeliste"/>
        <w:numPr>
          <w:ilvl w:val="0"/>
          <w:numId w:val="3"/>
        </w:numPr>
        <w:spacing w:after="0"/>
      </w:pPr>
      <w:r>
        <w:t>503- pégase</w:t>
      </w:r>
      <w:r w:rsidR="004E6C0A">
        <w:t xml:space="preserve"> (en 3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504- homme (en 2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505- cheval (en 3 morceaux)</w:t>
      </w:r>
    </w:p>
    <w:p w:rsidR="00664C65" w:rsidRDefault="00F0367A" w:rsidP="00534659">
      <w:pPr>
        <w:pStyle w:val="Paragraphedeliste"/>
        <w:numPr>
          <w:ilvl w:val="0"/>
          <w:numId w:val="3"/>
        </w:numPr>
        <w:spacing w:after="0"/>
      </w:pPr>
      <w:r>
        <w:t xml:space="preserve">506- </w:t>
      </w:r>
      <w:r w:rsidR="004E6C0A">
        <w:t>biche (en 4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507- figure au chapeau (en 2 morceaux)</w:t>
      </w:r>
    </w:p>
    <w:p w:rsidR="00664C65" w:rsidRDefault="00F0367A" w:rsidP="00534659">
      <w:pPr>
        <w:pStyle w:val="Paragraphedeliste"/>
        <w:numPr>
          <w:ilvl w:val="0"/>
          <w:numId w:val="3"/>
        </w:numPr>
        <w:spacing w:after="0"/>
      </w:pPr>
      <w:r>
        <w:t xml:space="preserve">508- figure au chapeau </w:t>
      </w:r>
      <w:r w:rsidR="004E6C0A">
        <w:t>(2) (en 2 morceaux)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 xml:space="preserve">509 </w:t>
      </w:r>
      <w:proofErr w:type="gramStart"/>
      <w:r>
        <w:t>cheval ailé</w:t>
      </w:r>
      <w:proofErr w:type="gramEnd"/>
      <w:r>
        <w:t xml:space="preserve"> (en 2 morceaux)</w:t>
      </w:r>
    </w:p>
    <w:p w:rsidR="00192647" w:rsidRDefault="00192647" w:rsidP="00534659">
      <w:pPr>
        <w:spacing w:after="0"/>
        <w:ind w:left="360"/>
      </w:pPr>
    </w:p>
    <w:p w:rsidR="00664C65" w:rsidRDefault="004E6C0A" w:rsidP="00534659">
      <w:pPr>
        <w:spacing w:after="0"/>
        <w:rPr>
          <w:b/>
        </w:rPr>
      </w:pPr>
      <w:r>
        <w:rPr>
          <w:b/>
        </w:rPr>
        <w:t xml:space="preserve">Caisse n° 6 : vases  </w:t>
      </w:r>
      <w:proofErr w:type="gramStart"/>
      <w:r>
        <w:rPr>
          <w:b/>
        </w:rPr>
        <w:t>( 11</w:t>
      </w:r>
      <w:proofErr w:type="gramEnd"/>
      <w:r>
        <w:rPr>
          <w:b/>
        </w:rPr>
        <w:t xml:space="preserve"> pièces)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601-vase renflé (35 cm)</w:t>
      </w:r>
    </w:p>
    <w:p w:rsidR="00664C65" w:rsidRDefault="00F0367A" w:rsidP="00534659">
      <w:pPr>
        <w:pStyle w:val="Paragraphedeliste"/>
        <w:numPr>
          <w:ilvl w:val="0"/>
          <w:numId w:val="3"/>
        </w:numPr>
        <w:spacing w:after="0"/>
      </w:pPr>
      <w:r>
        <w:t>610 - vase chapeau</w:t>
      </w:r>
      <w:r w:rsidR="004E6C0A">
        <w:t xml:space="preserve"> </w:t>
      </w:r>
      <w:r>
        <w:t>(</w:t>
      </w:r>
      <w:r w:rsidR="004E6C0A">
        <w:t>10x 25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611- vase à deux anses (30 cm)</w:t>
      </w:r>
    </w:p>
    <w:p w:rsidR="00664C65" w:rsidRDefault="00F0367A" w:rsidP="00534659">
      <w:pPr>
        <w:pStyle w:val="Paragraphedeliste"/>
        <w:numPr>
          <w:ilvl w:val="0"/>
          <w:numId w:val="3"/>
        </w:numPr>
        <w:spacing w:after="0"/>
      </w:pPr>
      <w:r>
        <w:t>612-</w:t>
      </w:r>
      <w:r w:rsidR="004E6C0A">
        <w:t xml:space="preserve"> vase à large </w:t>
      </w:r>
      <w:proofErr w:type="gramStart"/>
      <w:r w:rsidR="004E6C0A">
        <w:t>anse(</w:t>
      </w:r>
      <w:proofErr w:type="gramEnd"/>
      <w:r w:rsidR="004E6C0A">
        <w:t>30 x20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lastRenderedPageBreak/>
        <w:t>613-  vase à un trou (15 x20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614- vase à l’oiseau (30 x 20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602- vase décoré  de scènes (22 x 30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proofErr w:type="gramStart"/>
      <w:r>
        <w:t xml:space="preserve">603 vase  à large anse </w:t>
      </w:r>
      <w:proofErr w:type="gramEnd"/>
      <w:r>
        <w:t xml:space="preserve"> (2) (30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proofErr w:type="gramStart"/>
      <w:r>
        <w:t xml:space="preserve">604 vase en triangle </w:t>
      </w:r>
      <w:proofErr w:type="gramEnd"/>
      <w:r>
        <w:t xml:space="preserve"> (30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>605  vase-pichet (35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 xml:space="preserve">606 </w:t>
      </w:r>
      <w:proofErr w:type="gramStart"/>
      <w:r>
        <w:t>vase  décoré</w:t>
      </w:r>
      <w:proofErr w:type="gramEnd"/>
      <w:r>
        <w:t xml:space="preserve"> (30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 xml:space="preserve">607 </w:t>
      </w:r>
      <w:proofErr w:type="gramStart"/>
      <w:r>
        <w:t>vase</w:t>
      </w:r>
      <w:proofErr w:type="gramEnd"/>
      <w:r>
        <w:t xml:space="preserve"> amphore (40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proofErr w:type="gramStart"/>
      <w:r>
        <w:t xml:space="preserve">608   vase à large anse </w:t>
      </w:r>
      <w:proofErr w:type="gramEnd"/>
      <w:r>
        <w:t xml:space="preserve"> (3) (35 cm)</w:t>
      </w:r>
    </w:p>
    <w:p w:rsidR="00664C65" w:rsidRDefault="004E6C0A" w:rsidP="00534659">
      <w:pPr>
        <w:pStyle w:val="Paragraphedeliste"/>
        <w:numPr>
          <w:ilvl w:val="0"/>
          <w:numId w:val="3"/>
        </w:numPr>
        <w:spacing w:after="0"/>
      </w:pPr>
      <w:r>
        <w:t xml:space="preserve">609 </w:t>
      </w:r>
      <w:proofErr w:type="gramStart"/>
      <w:r>
        <w:t>vase</w:t>
      </w:r>
      <w:proofErr w:type="gramEnd"/>
      <w:r>
        <w:t xml:space="preserve"> à l’antique (35 cm)</w:t>
      </w:r>
    </w:p>
    <w:p w:rsidR="00D2297D" w:rsidRDefault="00D2297D" w:rsidP="00D2297D">
      <w:pPr>
        <w:spacing w:after="0"/>
      </w:pPr>
    </w:p>
    <w:p w:rsidR="00D2297D" w:rsidRDefault="00D2297D" w:rsidP="00D2297D">
      <w:pPr>
        <w:spacing w:after="0"/>
      </w:pPr>
    </w:p>
    <w:p w:rsidR="00D2297D" w:rsidRDefault="00D2297D" w:rsidP="00D2297D">
      <w:pPr>
        <w:spacing w:after="0"/>
        <w:ind w:left="360"/>
      </w:pPr>
      <w:r>
        <w:t>Signature du donateur</w:t>
      </w:r>
    </w:p>
    <w:p w:rsidR="00D2297D" w:rsidRDefault="00D2297D" w:rsidP="00D2297D">
      <w:pPr>
        <w:spacing w:after="0"/>
        <w:ind w:left="360"/>
      </w:pPr>
      <w:r>
        <w:t>Claude Fine</w:t>
      </w:r>
    </w:p>
    <w:p w:rsidR="00D2297D" w:rsidRDefault="00D2297D" w:rsidP="00D2297D">
      <w:pPr>
        <w:spacing w:after="0"/>
        <w:ind w:left="360"/>
      </w:pPr>
    </w:p>
    <w:p w:rsidR="00D2297D" w:rsidRDefault="00D2297D" w:rsidP="00D2297D">
      <w:pPr>
        <w:spacing w:after="0"/>
        <w:ind w:left="360"/>
      </w:pPr>
    </w:p>
    <w:p w:rsidR="00D2297D" w:rsidRDefault="00D2297D" w:rsidP="00D2297D">
      <w:pPr>
        <w:spacing w:after="0"/>
        <w:ind w:left="360"/>
      </w:pPr>
    </w:p>
    <w:p w:rsidR="00D2297D" w:rsidRDefault="00D2297D" w:rsidP="00D2297D">
      <w:pPr>
        <w:spacing w:after="0"/>
        <w:ind w:left="360"/>
      </w:pPr>
    </w:p>
    <w:p w:rsidR="00D2297D" w:rsidRDefault="00D2297D" w:rsidP="00D2297D">
      <w:pPr>
        <w:spacing w:after="0"/>
        <w:ind w:left="360"/>
      </w:pPr>
    </w:p>
    <w:p w:rsidR="00D2297D" w:rsidRDefault="00D2297D" w:rsidP="00D2297D">
      <w:pPr>
        <w:spacing w:after="0"/>
        <w:ind w:left="360"/>
      </w:pPr>
      <w:r>
        <w:t>Pour l’Association Amis de Freinet</w:t>
      </w:r>
    </w:p>
    <w:p w:rsidR="00D2297D" w:rsidRDefault="00D2297D" w:rsidP="00D2297D">
      <w:pPr>
        <w:spacing w:after="0"/>
        <w:ind w:left="360"/>
      </w:pPr>
      <w:r>
        <w:t xml:space="preserve">Odile </w:t>
      </w:r>
      <w:proofErr w:type="spellStart"/>
      <w:r>
        <w:t>Perdrial</w:t>
      </w:r>
      <w:proofErr w:type="spellEnd"/>
      <w:r>
        <w:t>, Co-présidente</w:t>
      </w:r>
    </w:p>
    <w:sectPr w:rsidR="00D2297D" w:rsidSect="00534659">
      <w:type w:val="continuous"/>
      <w:pgSz w:w="11906" w:h="16838" w:code="9"/>
      <w:pgMar w:top="1418" w:right="1418" w:bottom="1418" w:left="1418" w:header="720" w:footer="720" w:gutter="0"/>
      <w:cols w:num="2" w:sep="1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A1" w:rsidRDefault="003E76A1" w:rsidP="00664C65">
      <w:pPr>
        <w:spacing w:after="0" w:line="240" w:lineRule="auto"/>
      </w:pPr>
      <w:r>
        <w:separator/>
      </w:r>
    </w:p>
  </w:endnote>
  <w:endnote w:type="continuationSeparator" w:id="0">
    <w:p w:rsidR="003E76A1" w:rsidRDefault="003E76A1" w:rsidP="0066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A1" w:rsidRDefault="003E76A1" w:rsidP="00664C65">
      <w:pPr>
        <w:spacing w:after="0" w:line="240" w:lineRule="auto"/>
      </w:pPr>
      <w:r w:rsidRPr="00664C65">
        <w:rPr>
          <w:color w:val="000000"/>
        </w:rPr>
        <w:separator/>
      </w:r>
    </w:p>
  </w:footnote>
  <w:footnote w:type="continuationSeparator" w:id="0">
    <w:p w:rsidR="003E76A1" w:rsidRDefault="003E76A1" w:rsidP="0066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F5E"/>
    <w:multiLevelType w:val="multilevel"/>
    <w:tmpl w:val="3112DD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386F33"/>
    <w:multiLevelType w:val="multilevel"/>
    <w:tmpl w:val="728CC5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16A4095"/>
    <w:multiLevelType w:val="multilevel"/>
    <w:tmpl w:val="B792E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72C358D"/>
    <w:multiLevelType w:val="multilevel"/>
    <w:tmpl w:val="612EA15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C65"/>
    <w:rsid w:val="00192647"/>
    <w:rsid w:val="00271CB6"/>
    <w:rsid w:val="003E76A1"/>
    <w:rsid w:val="004E6C0A"/>
    <w:rsid w:val="00534659"/>
    <w:rsid w:val="00664C65"/>
    <w:rsid w:val="007771F4"/>
    <w:rsid w:val="00B64D4F"/>
    <w:rsid w:val="00D2297D"/>
    <w:rsid w:val="00F0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4C65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664C6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</dc:creator>
  <cp:lastModifiedBy>User</cp:lastModifiedBy>
  <cp:revision>5</cp:revision>
  <dcterms:created xsi:type="dcterms:W3CDTF">2016-12-19T17:19:00Z</dcterms:created>
  <dcterms:modified xsi:type="dcterms:W3CDTF">2016-12-19T18:53:00Z</dcterms:modified>
</cp:coreProperties>
</file>