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15" w:rsidRDefault="008E5736" w:rsidP="008E5736">
      <w:pPr>
        <w:jc w:val="center"/>
      </w:pPr>
      <w:r>
        <w:t xml:space="preserve">Chantier archives – </w:t>
      </w:r>
      <w:r w:rsidR="00E32306">
        <w:t>mars</w:t>
      </w:r>
      <w:r>
        <w:t xml:space="preserve"> 2017</w:t>
      </w:r>
    </w:p>
    <w:p w:rsidR="00E67317" w:rsidRDefault="00E67317" w:rsidP="008E5736">
      <w:pPr>
        <w:jc w:val="center"/>
      </w:pPr>
    </w:p>
    <w:tbl>
      <w:tblPr>
        <w:tblStyle w:val="Grilledutableau"/>
        <w:tblW w:w="15451" w:type="dxa"/>
        <w:tblInd w:w="-1026" w:type="dxa"/>
        <w:tblLook w:val="04A0" w:firstRow="1" w:lastRow="0" w:firstColumn="1" w:lastColumn="0" w:noHBand="0" w:noVBand="1"/>
      </w:tblPr>
      <w:tblGrid>
        <w:gridCol w:w="1701"/>
        <w:gridCol w:w="5812"/>
        <w:gridCol w:w="3686"/>
        <w:gridCol w:w="4252"/>
      </w:tblGrid>
      <w:tr w:rsidR="00E32306" w:rsidTr="004738E8">
        <w:tc>
          <w:tcPr>
            <w:tcW w:w="1701" w:type="dxa"/>
          </w:tcPr>
          <w:p w:rsidR="00E32306" w:rsidRDefault="00E32306" w:rsidP="00A24132">
            <w:pPr>
              <w:ind w:hanging="851"/>
              <w:jc w:val="center"/>
            </w:pPr>
            <w:r>
              <w:t>Nom</w:t>
            </w:r>
          </w:p>
        </w:tc>
        <w:tc>
          <w:tcPr>
            <w:tcW w:w="5812" w:type="dxa"/>
          </w:tcPr>
          <w:p w:rsidR="00E32306" w:rsidRDefault="00E32306" w:rsidP="00A24132">
            <w:pPr>
              <w:jc w:val="center"/>
            </w:pPr>
            <w:r>
              <w:t>Travail effectué</w:t>
            </w:r>
          </w:p>
        </w:tc>
        <w:tc>
          <w:tcPr>
            <w:tcW w:w="3686" w:type="dxa"/>
          </w:tcPr>
          <w:p w:rsidR="00E32306" w:rsidRDefault="00E32306" w:rsidP="00E32306">
            <w:pPr>
              <w:jc w:val="center"/>
            </w:pPr>
            <w:r>
              <w:t>Matériel utilisé</w:t>
            </w:r>
          </w:p>
        </w:tc>
        <w:tc>
          <w:tcPr>
            <w:tcW w:w="4252" w:type="dxa"/>
          </w:tcPr>
          <w:p w:rsidR="00E32306" w:rsidRDefault="00E32306" w:rsidP="00A24132">
            <w:pPr>
              <w:jc w:val="center"/>
            </w:pPr>
            <w:proofErr w:type="gramStart"/>
            <w:r>
              <w:t>observation</w:t>
            </w:r>
            <w:proofErr w:type="gramEnd"/>
          </w:p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Janine</w:t>
            </w:r>
          </w:p>
        </w:tc>
        <w:tc>
          <w:tcPr>
            <w:tcW w:w="5812" w:type="dxa"/>
          </w:tcPr>
          <w:p w:rsidR="00965887" w:rsidRPr="00E32306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E32306" w:rsidRDefault="00E32306" w:rsidP="004738E8"/>
        </w:tc>
        <w:tc>
          <w:tcPr>
            <w:tcW w:w="4252" w:type="dxa"/>
          </w:tcPr>
          <w:p w:rsidR="00E32306" w:rsidRDefault="00E32306" w:rsidP="004738E8"/>
        </w:tc>
      </w:tr>
      <w:tr w:rsidR="00E32306" w:rsidTr="004738E8">
        <w:tc>
          <w:tcPr>
            <w:tcW w:w="1701" w:type="dxa"/>
          </w:tcPr>
          <w:p w:rsidR="00E32306" w:rsidRDefault="00F333AC" w:rsidP="004738E8">
            <w:r>
              <w:t>Daniele</w:t>
            </w:r>
          </w:p>
        </w:tc>
        <w:tc>
          <w:tcPr>
            <w:tcW w:w="5812" w:type="dxa"/>
          </w:tcPr>
          <w:p w:rsidR="00965887" w:rsidRDefault="00965887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</w:p>
        </w:tc>
        <w:tc>
          <w:tcPr>
            <w:tcW w:w="3686" w:type="dxa"/>
          </w:tcPr>
          <w:p w:rsidR="00F333AC" w:rsidRDefault="00F333AC" w:rsidP="004738E8"/>
        </w:tc>
        <w:tc>
          <w:tcPr>
            <w:tcW w:w="4252" w:type="dxa"/>
          </w:tcPr>
          <w:p w:rsidR="00E32306" w:rsidRDefault="00E32306" w:rsidP="004738E8"/>
        </w:tc>
      </w:tr>
      <w:tr w:rsidR="005A1EAD" w:rsidTr="004738E8">
        <w:tc>
          <w:tcPr>
            <w:tcW w:w="1701" w:type="dxa"/>
          </w:tcPr>
          <w:p w:rsidR="005A1EAD" w:rsidRDefault="005A1EAD" w:rsidP="004738E8">
            <w:r>
              <w:t>Sylvain</w:t>
            </w:r>
          </w:p>
        </w:tc>
        <w:tc>
          <w:tcPr>
            <w:tcW w:w="5812" w:type="dxa"/>
          </w:tcPr>
          <w:p w:rsidR="00965887" w:rsidRDefault="006C26FF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Suite du renseignement de la feuille d'émargement de l'AG 2018 du 30.03.2019</w:t>
            </w:r>
          </w:p>
          <w:p w:rsidR="006C26FF" w:rsidRDefault="006C26FF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proofErr w:type="spellStart"/>
            <w:r>
              <w:t>Etat</w:t>
            </w:r>
            <w:proofErr w:type="spellEnd"/>
            <w:r>
              <w:t xml:space="preserve"> du bulletin </w:t>
            </w:r>
            <w:proofErr w:type="spellStart"/>
            <w:r>
              <w:t>AdF</w:t>
            </w:r>
            <w:proofErr w:type="spellEnd"/>
            <w:r>
              <w:t xml:space="preserve"> pour boutique </w:t>
            </w:r>
          </w:p>
          <w:p w:rsidR="006C26FF" w:rsidRDefault="006C26FF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Classement doubles bulletins </w:t>
            </w:r>
            <w:proofErr w:type="spellStart"/>
            <w:r>
              <w:t>AdF</w:t>
            </w:r>
            <w:proofErr w:type="spellEnd"/>
          </w:p>
          <w:p w:rsidR="006C26FF" w:rsidRDefault="006C26FF" w:rsidP="004738E8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Sélection pour GD 75 :</w:t>
            </w:r>
          </w:p>
          <w:p w:rsidR="006C26FF" w:rsidRDefault="006C26FF" w:rsidP="006C26FF">
            <w:r>
              <w:t xml:space="preserve">  1 ex </w:t>
            </w:r>
            <w:r w:rsidRPr="006C26FF">
              <w:rPr>
                <w:i/>
                <w:iCs/>
              </w:rPr>
              <w:t>nouvel éducateur</w:t>
            </w:r>
            <w:r>
              <w:t xml:space="preserve"> et documents NE</w:t>
            </w:r>
          </w:p>
          <w:p w:rsidR="006C26FF" w:rsidRDefault="006C26FF" w:rsidP="006C26FF">
            <w:r>
              <w:t xml:space="preserve">  1 ex BT de 801 à 1081</w:t>
            </w:r>
          </w:p>
          <w:p w:rsidR="006C26FF" w:rsidRDefault="006C26FF" w:rsidP="006C26FF">
            <w:r>
              <w:t xml:space="preserve"> 1 ex "suppléments" et "documents"</w:t>
            </w:r>
          </w:p>
          <w:p w:rsidR="006C26FF" w:rsidRDefault="006C26FF" w:rsidP="006C26FF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Sélection 1 ex BT de 500 à </w:t>
            </w:r>
            <w:proofErr w:type="gramStart"/>
            <w:r>
              <w:t>800  pour</w:t>
            </w:r>
            <w:proofErr w:type="gramEnd"/>
            <w:r>
              <w:t xml:space="preserve"> </w:t>
            </w:r>
            <w:proofErr w:type="spellStart"/>
            <w:r>
              <w:t>Ecole</w:t>
            </w:r>
            <w:proofErr w:type="spellEnd"/>
            <w:r>
              <w:t xml:space="preserve"> </w:t>
            </w:r>
            <w:proofErr w:type="spellStart"/>
            <w:r>
              <w:t>Jamard</w:t>
            </w:r>
            <w:proofErr w:type="spellEnd"/>
            <w:r>
              <w:t xml:space="preserve"> à Paris</w:t>
            </w:r>
          </w:p>
          <w:p w:rsidR="0081025A" w:rsidRDefault="0081025A" w:rsidP="006C26FF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Répartition du solde, stock boutique après Saint </w:t>
            </w:r>
            <w:proofErr w:type="spellStart"/>
            <w:proofErr w:type="gramStart"/>
            <w:r>
              <w:t>Merri</w:t>
            </w:r>
            <w:proofErr w:type="spellEnd"/>
            <w:r>
              <w:t>?</w:t>
            </w:r>
            <w:proofErr w:type="gramEnd"/>
            <w:r>
              <w:t xml:space="preserve"> Entre Campbon et </w:t>
            </w:r>
            <w:proofErr w:type="spellStart"/>
            <w:r>
              <w:t>Nanres</w:t>
            </w:r>
            <w:proofErr w:type="spellEnd"/>
          </w:p>
        </w:tc>
        <w:tc>
          <w:tcPr>
            <w:tcW w:w="3686" w:type="dxa"/>
          </w:tcPr>
          <w:p w:rsidR="005A1EAD" w:rsidRDefault="005A1EAD" w:rsidP="004738E8"/>
        </w:tc>
        <w:tc>
          <w:tcPr>
            <w:tcW w:w="4252" w:type="dxa"/>
          </w:tcPr>
          <w:p w:rsidR="005A1EAD" w:rsidRDefault="0081025A" w:rsidP="004738E8">
            <w:r>
              <w:t xml:space="preserve">Signature par Claude </w:t>
            </w:r>
            <w:proofErr w:type="spellStart"/>
            <w:r>
              <w:t>Beaunis</w:t>
            </w:r>
            <w:proofErr w:type="spellEnd"/>
          </w:p>
          <w:p w:rsidR="006C26FF" w:rsidRDefault="006C26FF" w:rsidP="004738E8"/>
          <w:p w:rsidR="006C26FF" w:rsidRDefault="006C26FF" w:rsidP="004738E8">
            <w:r>
              <w:t>Réimpression de certains numéros ?</w:t>
            </w:r>
          </w:p>
          <w:p w:rsidR="006C26FF" w:rsidRDefault="006C26FF" w:rsidP="004738E8"/>
        </w:tc>
      </w:tr>
      <w:tr w:rsidR="00E32306" w:rsidTr="004738E8">
        <w:tc>
          <w:tcPr>
            <w:tcW w:w="1701" w:type="dxa"/>
          </w:tcPr>
          <w:p w:rsidR="00E32306" w:rsidRDefault="00E32306" w:rsidP="004738E8">
            <w:r>
              <w:t>François</w:t>
            </w:r>
          </w:p>
        </w:tc>
        <w:tc>
          <w:tcPr>
            <w:tcW w:w="5812" w:type="dxa"/>
          </w:tcPr>
          <w:p w:rsidR="00965887" w:rsidRDefault="00CE1982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Tri des photos Brunet</w:t>
            </w:r>
          </w:p>
          <w:p w:rsidR="00CE1982" w:rsidRDefault="00CE1982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Classement des livres d'</w:t>
            </w:r>
            <w:proofErr w:type="spellStart"/>
            <w:r>
              <w:t>Elise</w:t>
            </w:r>
            <w:proofErr w:type="spellEnd"/>
            <w:r>
              <w:t xml:space="preserve"> Freinet</w:t>
            </w:r>
          </w:p>
          <w:p w:rsidR="00CE1982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</w:t>
            </w:r>
            <w:r w:rsidR="00CE1982">
              <w:t>lassement</w:t>
            </w:r>
            <w:r>
              <w:t xml:space="preserve"> des courriers de Jean Le Gal dans la boîte </w:t>
            </w:r>
            <w:proofErr w:type="spellStart"/>
            <w:r>
              <w:t>Elise</w:t>
            </w:r>
            <w:proofErr w:type="spellEnd"/>
            <w:r>
              <w:t xml:space="preserve"> Freinet (n° 146)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Classement des photos </w:t>
            </w:r>
            <w:proofErr w:type="spellStart"/>
            <w:r>
              <w:t>Reuge</w:t>
            </w:r>
            <w:proofErr w:type="spellEnd"/>
            <w:r>
              <w:t xml:space="preserve"> dans fonds </w:t>
            </w:r>
            <w:proofErr w:type="spellStart"/>
            <w:r>
              <w:t>Reuge</w:t>
            </w:r>
            <w:proofErr w:type="spellEnd"/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Création de boîtes : </w:t>
            </w:r>
            <w:proofErr w:type="spellStart"/>
            <w:r>
              <w:t>coursegoules</w:t>
            </w:r>
            <w:proofErr w:type="spellEnd"/>
            <w:r>
              <w:t xml:space="preserve"> (n° 147) Fonds </w:t>
            </w:r>
            <w:proofErr w:type="spellStart"/>
            <w:r>
              <w:t>Vette</w:t>
            </w:r>
            <w:proofErr w:type="spellEnd"/>
            <w:r>
              <w:t xml:space="preserve"> (n°54) Fonds </w:t>
            </w:r>
            <w:proofErr w:type="spellStart"/>
            <w:r>
              <w:t>Guétault</w:t>
            </w:r>
            <w:proofErr w:type="spellEnd"/>
            <w:r>
              <w:t xml:space="preserve"> n° 55)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Documents Mr Diallo dans fonds Lagrave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Courrier R Mercier dans fonds Mercier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Créations de boîte pour Enfantines reliées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Rangement du bunker : sorties des boîtes 42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Création boîte </w:t>
            </w:r>
            <w:proofErr w:type="spellStart"/>
            <w:r>
              <w:t>Cauduro</w:t>
            </w:r>
            <w:proofErr w:type="spellEnd"/>
            <w:r>
              <w:t xml:space="preserve"> (n° 149)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Classement journaux scolaires étrangers (à mettre sur le site)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Rédaction avenant livre G. </w:t>
            </w:r>
            <w:proofErr w:type="spellStart"/>
            <w:r>
              <w:t>Delobbe</w:t>
            </w:r>
            <w:proofErr w:type="spellEnd"/>
            <w:r>
              <w:t xml:space="preserve"> + avenant au contrat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Tri fonds </w:t>
            </w:r>
            <w:proofErr w:type="spellStart"/>
            <w:r>
              <w:t>Reuge</w:t>
            </w:r>
            <w:proofErr w:type="spellEnd"/>
            <w:r>
              <w:t xml:space="preserve"> (mis sur le site)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Création boîte 150 : doc du nouvel éducateur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Mise à jour des listes récapitulatives : fonds nominatifs, boîtes archives, dossiers thématiques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>Classement des livres dans bunker ou classeur à rideaux (mise à jour sur le site)</w:t>
            </w:r>
          </w:p>
          <w:p w:rsidR="006E6F1D" w:rsidRDefault="006E6F1D" w:rsidP="00965887">
            <w:pPr>
              <w:pStyle w:val="Paragraphedeliste"/>
              <w:numPr>
                <w:ilvl w:val="0"/>
                <w:numId w:val="5"/>
              </w:numPr>
              <w:ind w:left="171" w:hanging="171"/>
            </w:pPr>
            <w:r>
              <w:t xml:space="preserve">Création 2de boîte </w:t>
            </w:r>
            <w:proofErr w:type="spellStart"/>
            <w:r>
              <w:t>Binbderstriech</w:t>
            </w:r>
            <w:proofErr w:type="spellEnd"/>
          </w:p>
        </w:tc>
        <w:tc>
          <w:tcPr>
            <w:tcW w:w="3686" w:type="dxa"/>
          </w:tcPr>
          <w:p w:rsidR="00BE6EBE" w:rsidRDefault="00BE6EBE" w:rsidP="004738E8"/>
        </w:tc>
        <w:tc>
          <w:tcPr>
            <w:tcW w:w="4252" w:type="dxa"/>
          </w:tcPr>
          <w:p w:rsidR="00E32306" w:rsidRDefault="00E32306" w:rsidP="004738E8"/>
        </w:tc>
      </w:tr>
      <w:tr w:rsidR="00D56A99" w:rsidTr="004738E8">
        <w:tc>
          <w:tcPr>
            <w:tcW w:w="1701" w:type="dxa"/>
          </w:tcPr>
          <w:p w:rsidR="00D56A99" w:rsidRDefault="00D56A99" w:rsidP="004738E8">
            <w:r>
              <w:lastRenderedPageBreak/>
              <w:t>Jeanne</w:t>
            </w:r>
          </w:p>
        </w:tc>
        <w:tc>
          <w:tcPr>
            <w:tcW w:w="5812" w:type="dxa"/>
          </w:tcPr>
          <w:p w:rsidR="005F13B7" w:rsidRDefault="006E6F1D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Gerbes enfantines et nouvelles gerbes de sept 1954 à mars 1965 : collection complète</w:t>
            </w:r>
          </w:p>
          <w:p w:rsidR="006E6F1D" w:rsidRDefault="006E6F1D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Boîte de Gerbes collection complète à donner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 xml:space="preserve">Vérification de toutes les boîtes de BT du n° 500 aux dernières </w:t>
            </w:r>
            <w:proofErr w:type="spellStart"/>
            <w:r>
              <w:t>Ore t</w:t>
            </w:r>
            <w:proofErr w:type="spellEnd"/>
            <w:r>
              <w:t xml:space="preserve"> doubles. Vérification des listes</w:t>
            </w:r>
          </w:p>
          <w:p w:rsidR="006E6F1D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Réponse courrier à Paulette Brun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et rangement des Enfantines, remise en place des boîtes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 xml:space="preserve">Tri et rangement des "Extraits de la </w:t>
            </w:r>
            <w:proofErr w:type="spellStart"/>
            <w:r>
              <w:t>gerb</w:t>
            </w:r>
            <w:proofErr w:type="spellEnd"/>
            <w:r>
              <w:t xml:space="preserve"> et des journaux scolaires</w:t>
            </w:r>
          </w:p>
        </w:tc>
        <w:tc>
          <w:tcPr>
            <w:tcW w:w="3686" w:type="dxa"/>
          </w:tcPr>
          <w:p w:rsidR="00D56A99" w:rsidRDefault="00D56A99" w:rsidP="004738E8"/>
          <w:p w:rsidR="006C26FF" w:rsidRDefault="006C26FF" w:rsidP="004738E8"/>
          <w:p w:rsidR="006C26FF" w:rsidRDefault="006C26FF" w:rsidP="004738E8"/>
          <w:p w:rsidR="006C26FF" w:rsidRDefault="006C26FF" w:rsidP="004738E8"/>
          <w:p w:rsidR="006C26FF" w:rsidRDefault="006C26FF" w:rsidP="004738E8">
            <w:r>
              <w:t>Avec Odile</w:t>
            </w:r>
          </w:p>
          <w:p w:rsidR="006C26FF" w:rsidRDefault="006C26FF" w:rsidP="004738E8"/>
        </w:tc>
        <w:tc>
          <w:tcPr>
            <w:tcW w:w="4252" w:type="dxa"/>
          </w:tcPr>
          <w:p w:rsidR="00D56A99" w:rsidRDefault="00D56A99" w:rsidP="004738E8"/>
        </w:tc>
      </w:tr>
      <w:tr w:rsidR="00AD7B06" w:rsidTr="004738E8">
        <w:tc>
          <w:tcPr>
            <w:tcW w:w="1701" w:type="dxa"/>
          </w:tcPr>
          <w:p w:rsidR="00AD7B06" w:rsidRDefault="00AD7B06" w:rsidP="004738E8">
            <w:r>
              <w:t>Joël</w:t>
            </w:r>
          </w:p>
        </w:tc>
        <w:tc>
          <w:tcPr>
            <w:tcW w:w="5812" w:type="dxa"/>
          </w:tcPr>
          <w:p w:rsidR="00965887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Prépa repas, aménagement espace de vie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Courses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Gestion poubelles et tri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Organisation des boîtes OR</w:t>
            </w:r>
          </w:p>
          <w:p w:rsidR="006C26FF" w:rsidRDefault="006C26FF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Tri BT</w:t>
            </w:r>
          </w:p>
        </w:tc>
        <w:tc>
          <w:tcPr>
            <w:tcW w:w="3686" w:type="dxa"/>
          </w:tcPr>
          <w:p w:rsidR="00AD7B06" w:rsidRDefault="00AD7B06" w:rsidP="004738E8"/>
        </w:tc>
        <w:tc>
          <w:tcPr>
            <w:tcW w:w="4252" w:type="dxa"/>
          </w:tcPr>
          <w:p w:rsidR="00AD7B06" w:rsidRDefault="00AD7B06" w:rsidP="004738E8"/>
        </w:tc>
      </w:tr>
      <w:tr w:rsidR="00AD7B06" w:rsidTr="004738E8">
        <w:tc>
          <w:tcPr>
            <w:tcW w:w="1701" w:type="dxa"/>
          </w:tcPr>
          <w:p w:rsidR="00AD7B06" w:rsidRDefault="00AD7B06" w:rsidP="004738E8">
            <w:r>
              <w:t>Odile</w:t>
            </w:r>
          </w:p>
        </w:tc>
        <w:tc>
          <w:tcPr>
            <w:tcW w:w="5812" w:type="dxa"/>
          </w:tcPr>
          <w:p w:rsidR="00167053" w:rsidRDefault="0081025A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  <w:r>
              <w:t>La gerbe enfantine :</w:t>
            </w:r>
          </w:p>
          <w:p w:rsidR="0081025A" w:rsidRDefault="0081025A" w:rsidP="0081025A">
            <w:pPr>
              <w:pStyle w:val="Paragraphedeliste"/>
              <w:ind w:left="171"/>
            </w:pPr>
            <w:r>
              <w:t>1954 à 1962 : collection complète vérifiée</w:t>
            </w:r>
          </w:p>
          <w:p w:rsidR="0081025A" w:rsidRDefault="0081025A" w:rsidP="0081025A">
            <w:pPr>
              <w:pStyle w:val="Paragraphedeliste"/>
              <w:ind w:left="171"/>
            </w:pPr>
            <w:r>
              <w:t>La Nouvelle Gerbe :</w:t>
            </w:r>
          </w:p>
          <w:p w:rsidR="0081025A" w:rsidRDefault="0081025A" w:rsidP="0081025A">
            <w:pPr>
              <w:pStyle w:val="Paragraphedeliste"/>
              <w:ind w:left="171"/>
            </w:pPr>
            <w:r>
              <w:t>1963 à 1965 : collection complète</w:t>
            </w:r>
          </w:p>
        </w:tc>
        <w:tc>
          <w:tcPr>
            <w:tcW w:w="3686" w:type="dxa"/>
          </w:tcPr>
          <w:p w:rsidR="0081025A" w:rsidRDefault="0081025A" w:rsidP="0081025A">
            <w:r>
              <w:t>Indiqué par marque rouge sur la boîte</w:t>
            </w:r>
          </w:p>
          <w:p w:rsidR="0081025A" w:rsidRDefault="0081025A" w:rsidP="0081025A"/>
          <w:p w:rsidR="00167053" w:rsidRDefault="0081025A" w:rsidP="0081025A">
            <w:r>
              <w:t>"</w:t>
            </w:r>
          </w:p>
        </w:tc>
        <w:tc>
          <w:tcPr>
            <w:tcW w:w="4252" w:type="dxa"/>
          </w:tcPr>
          <w:p w:rsidR="0081025A" w:rsidRPr="0081025A" w:rsidRDefault="0081025A" w:rsidP="0081025A">
            <w:pPr>
              <w:rPr>
                <w:color w:val="FF0000"/>
              </w:rPr>
            </w:pPr>
            <w:r w:rsidRPr="0081025A">
              <w:rPr>
                <w:color w:val="FF0000"/>
              </w:rPr>
              <w:t>À faire :</w:t>
            </w:r>
          </w:p>
          <w:p w:rsidR="0081025A" w:rsidRPr="0081025A" w:rsidRDefault="0081025A" w:rsidP="0081025A">
            <w:pPr>
              <w:rPr>
                <w:color w:val="FF0000"/>
              </w:rPr>
            </w:pPr>
            <w:r w:rsidRPr="0081025A">
              <w:rPr>
                <w:color w:val="FF0000"/>
              </w:rPr>
              <w:t>Intégrer les 3 tomes reliés dans collection Extraits de la GERBE</w:t>
            </w:r>
          </w:p>
          <w:p w:rsidR="0081025A" w:rsidRDefault="0081025A" w:rsidP="0081025A">
            <w:r w:rsidRPr="0081025A">
              <w:rPr>
                <w:color w:val="FF0000"/>
              </w:rPr>
              <w:t>À classer dans doubles : Années 50 et 66 (déjà enregistrés)</w:t>
            </w:r>
          </w:p>
        </w:tc>
        <w:bookmarkStart w:id="0" w:name="_GoBack"/>
        <w:bookmarkEnd w:id="0"/>
      </w:tr>
      <w:tr w:rsidR="00624ACB" w:rsidTr="004738E8">
        <w:tc>
          <w:tcPr>
            <w:tcW w:w="1701" w:type="dxa"/>
          </w:tcPr>
          <w:p w:rsidR="00624ACB" w:rsidRDefault="00624ACB" w:rsidP="004738E8">
            <w:r>
              <w:t>Claude</w:t>
            </w:r>
          </w:p>
        </w:tc>
        <w:tc>
          <w:tcPr>
            <w:tcW w:w="5812" w:type="dxa"/>
          </w:tcPr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</w:p>
        </w:tc>
        <w:tc>
          <w:tcPr>
            <w:tcW w:w="3686" w:type="dxa"/>
          </w:tcPr>
          <w:p w:rsidR="00624ACB" w:rsidRDefault="00624ACB" w:rsidP="004738E8"/>
        </w:tc>
        <w:tc>
          <w:tcPr>
            <w:tcW w:w="4252" w:type="dxa"/>
          </w:tcPr>
          <w:p w:rsidR="00624ACB" w:rsidRDefault="00624ACB" w:rsidP="004738E8"/>
        </w:tc>
      </w:tr>
      <w:tr w:rsidR="00624ACB" w:rsidTr="004738E8">
        <w:tc>
          <w:tcPr>
            <w:tcW w:w="1701" w:type="dxa"/>
          </w:tcPr>
          <w:p w:rsidR="00624ACB" w:rsidRDefault="00624ACB" w:rsidP="004738E8">
            <w:r>
              <w:t>Michel</w:t>
            </w:r>
          </w:p>
        </w:tc>
        <w:tc>
          <w:tcPr>
            <w:tcW w:w="5812" w:type="dxa"/>
          </w:tcPr>
          <w:p w:rsidR="00624ACB" w:rsidRDefault="00624ACB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</w:p>
        </w:tc>
        <w:tc>
          <w:tcPr>
            <w:tcW w:w="3686" w:type="dxa"/>
          </w:tcPr>
          <w:p w:rsidR="00624ACB" w:rsidRDefault="00624ACB" w:rsidP="004738E8"/>
        </w:tc>
        <w:tc>
          <w:tcPr>
            <w:tcW w:w="4252" w:type="dxa"/>
          </w:tcPr>
          <w:p w:rsidR="00624ACB" w:rsidRDefault="00624ACB" w:rsidP="004738E8"/>
        </w:tc>
      </w:tr>
      <w:tr w:rsidR="005A1EAD" w:rsidTr="004738E8">
        <w:tc>
          <w:tcPr>
            <w:tcW w:w="1701" w:type="dxa"/>
          </w:tcPr>
          <w:p w:rsidR="005A1EAD" w:rsidRDefault="005A1EAD" w:rsidP="004738E8">
            <w:r>
              <w:t>Renée</w:t>
            </w:r>
          </w:p>
        </w:tc>
        <w:tc>
          <w:tcPr>
            <w:tcW w:w="5812" w:type="dxa"/>
          </w:tcPr>
          <w:p w:rsidR="005A1EAD" w:rsidRDefault="005A1EAD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</w:p>
        </w:tc>
        <w:tc>
          <w:tcPr>
            <w:tcW w:w="3686" w:type="dxa"/>
          </w:tcPr>
          <w:p w:rsidR="005A1EAD" w:rsidRDefault="005A1EAD" w:rsidP="004738E8"/>
        </w:tc>
        <w:tc>
          <w:tcPr>
            <w:tcW w:w="4252" w:type="dxa"/>
          </w:tcPr>
          <w:p w:rsidR="005A1EAD" w:rsidRDefault="005A1EAD" w:rsidP="004738E8"/>
        </w:tc>
      </w:tr>
      <w:tr w:rsidR="005F13B7" w:rsidTr="004738E8">
        <w:tc>
          <w:tcPr>
            <w:tcW w:w="1701" w:type="dxa"/>
          </w:tcPr>
          <w:p w:rsidR="005F13B7" w:rsidRDefault="005F13B7" w:rsidP="004738E8">
            <w:r>
              <w:t>Guy</w:t>
            </w:r>
          </w:p>
        </w:tc>
        <w:tc>
          <w:tcPr>
            <w:tcW w:w="5812" w:type="dxa"/>
          </w:tcPr>
          <w:p w:rsidR="005F13B7" w:rsidRDefault="005F13B7" w:rsidP="00F333AC">
            <w:pPr>
              <w:pStyle w:val="Paragraphedeliste"/>
              <w:numPr>
                <w:ilvl w:val="0"/>
                <w:numId w:val="5"/>
              </w:numPr>
              <w:ind w:left="171" w:hanging="142"/>
            </w:pPr>
          </w:p>
        </w:tc>
        <w:tc>
          <w:tcPr>
            <w:tcW w:w="3686" w:type="dxa"/>
          </w:tcPr>
          <w:p w:rsidR="005F13B7" w:rsidRDefault="005F13B7" w:rsidP="004738E8"/>
        </w:tc>
        <w:tc>
          <w:tcPr>
            <w:tcW w:w="4252" w:type="dxa"/>
          </w:tcPr>
          <w:p w:rsidR="005F13B7" w:rsidRDefault="005F13B7" w:rsidP="004738E8"/>
        </w:tc>
      </w:tr>
    </w:tbl>
    <w:p w:rsidR="00E67317" w:rsidRDefault="00E67317" w:rsidP="004738E8"/>
    <w:sectPr w:rsidR="00E67317" w:rsidSect="004738E8">
      <w:pgSz w:w="16838" w:h="11906" w:orient="landscape"/>
      <w:pgMar w:top="426" w:right="42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5B47A1F"/>
    <w:multiLevelType w:val="hybridMultilevel"/>
    <w:tmpl w:val="DEBA2A7C"/>
    <w:lvl w:ilvl="0" w:tplc="150E32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736"/>
    <w:rsid w:val="00087998"/>
    <w:rsid w:val="00167053"/>
    <w:rsid w:val="00191F09"/>
    <w:rsid w:val="00215599"/>
    <w:rsid w:val="002D0400"/>
    <w:rsid w:val="00333841"/>
    <w:rsid w:val="003866A0"/>
    <w:rsid w:val="004738E8"/>
    <w:rsid w:val="00481321"/>
    <w:rsid w:val="004C3CD6"/>
    <w:rsid w:val="005A1EAD"/>
    <w:rsid w:val="005F13B7"/>
    <w:rsid w:val="00624ACB"/>
    <w:rsid w:val="00653EF8"/>
    <w:rsid w:val="006C26FF"/>
    <w:rsid w:val="006D3BB7"/>
    <w:rsid w:val="006E6F1D"/>
    <w:rsid w:val="00752439"/>
    <w:rsid w:val="007571E3"/>
    <w:rsid w:val="007B3FE7"/>
    <w:rsid w:val="0081025A"/>
    <w:rsid w:val="00872C6A"/>
    <w:rsid w:val="008E5736"/>
    <w:rsid w:val="009165A2"/>
    <w:rsid w:val="00925ED4"/>
    <w:rsid w:val="00944BC6"/>
    <w:rsid w:val="00965887"/>
    <w:rsid w:val="00A23E7F"/>
    <w:rsid w:val="00A24132"/>
    <w:rsid w:val="00A84235"/>
    <w:rsid w:val="00AD7B06"/>
    <w:rsid w:val="00B83827"/>
    <w:rsid w:val="00B90C15"/>
    <w:rsid w:val="00BE6EBE"/>
    <w:rsid w:val="00CA66B5"/>
    <w:rsid w:val="00CC671A"/>
    <w:rsid w:val="00CE1982"/>
    <w:rsid w:val="00D10601"/>
    <w:rsid w:val="00D21E0E"/>
    <w:rsid w:val="00D342C5"/>
    <w:rsid w:val="00D56A99"/>
    <w:rsid w:val="00DE501A"/>
    <w:rsid w:val="00E32306"/>
    <w:rsid w:val="00E67317"/>
    <w:rsid w:val="00F24C7E"/>
    <w:rsid w:val="00F3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69B6C"/>
  <w15:docId w15:val="{4F8DD256-E307-4FFD-92E9-D0B6F88C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321"/>
    <w:pPr>
      <w:suppressAutoHyphens/>
    </w:pPr>
    <w:rPr>
      <w:lang w:eastAsia="ar-SA"/>
    </w:rPr>
  </w:style>
  <w:style w:type="paragraph" w:styleId="Titre1">
    <w:name w:val="heading 1"/>
    <w:basedOn w:val="Normal"/>
    <w:next w:val="Corpsdetexte"/>
    <w:link w:val="Titre1Car"/>
    <w:qFormat/>
    <w:rsid w:val="00481321"/>
    <w:pPr>
      <w:numPr>
        <w:numId w:val="4"/>
      </w:numPr>
      <w:spacing w:before="140" w:after="140" w:line="264" w:lineRule="auto"/>
      <w:outlineLvl w:val="0"/>
    </w:pPr>
    <w:rPr>
      <w:rFonts w:ascii="Verdana" w:hAnsi="Verdana" w:cs="Verdana"/>
      <w:b/>
      <w:bCs/>
      <w:color w:val="333333"/>
      <w:kern w:val="1"/>
      <w:sz w:val="21"/>
      <w:szCs w:val="21"/>
    </w:rPr>
  </w:style>
  <w:style w:type="paragraph" w:styleId="Titre5">
    <w:name w:val="heading 5"/>
    <w:basedOn w:val="Normal"/>
    <w:next w:val="Corpsdetexte"/>
    <w:link w:val="Titre5Car"/>
    <w:qFormat/>
    <w:rsid w:val="00481321"/>
    <w:pPr>
      <w:numPr>
        <w:ilvl w:val="4"/>
        <w:numId w:val="4"/>
      </w:numPr>
      <w:spacing w:before="280" w:after="280"/>
      <w:outlineLvl w:val="4"/>
    </w:pPr>
    <w:rPr>
      <w:b/>
      <w:b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15"/>
    <w:rPr>
      <w:rFonts w:ascii="Verdana" w:hAnsi="Verdana" w:cs="Verdana"/>
      <w:b/>
      <w:bCs/>
      <w:color w:val="333333"/>
      <w:kern w:val="1"/>
      <w:sz w:val="21"/>
      <w:szCs w:val="21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15"/>
    <w:rPr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B90C15"/>
    <w:rPr>
      <w:b/>
      <w:bCs/>
      <w:color w:val="000000"/>
      <w:lang w:eastAsia="ar-SA"/>
    </w:rPr>
  </w:style>
  <w:style w:type="table" w:styleId="Grilledutableau">
    <w:name w:val="Table Grid"/>
    <w:basedOn w:val="TableauNormal"/>
    <w:uiPriority w:val="59"/>
    <w:rsid w:val="00E6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odile perdrial</cp:lastModifiedBy>
  <cp:revision>3</cp:revision>
  <dcterms:created xsi:type="dcterms:W3CDTF">2019-11-07T15:34:00Z</dcterms:created>
  <dcterms:modified xsi:type="dcterms:W3CDTF">2019-11-07T16:07:00Z</dcterms:modified>
</cp:coreProperties>
</file>