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Default="008E5736" w:rsidP="008E5736">
      <w:pPr>
        <w:jc w:val="center"/>
      </w:pPr>
      <w:r>
        <w:t xml:space="preserve">Chantier archives – </w:t>
      </w:r>
      <w:r w:rsidR="00E32306">
        <w:t>mars</w:t>
      </w:r>
      <w:r>
        <w:t xml:space="preserve"> 2017</w:t>
      </w:r>
    </w:p>
    <w:p w:rsidR="00E67317" w:rsidRDefault="00E67317" w:rsidP="008E5736">
      <w:pPr>
        <w:jc w:val="center"/>
      </w:pPr>
    </w:p>
    <w:tbl>
      <w:tblPr>
        <w:tblStyle w:val="Grilledutableau"/>
        <w:tblW w:w="15451" w:type="dxa"/>
        <w:tblInd w:w="-1026" w:type="dxa"/>
        <w:tblLook w:val="04A0" w:firstRow="1" w:lastRow="0" w:firstColumn="1" w:lastColumn="0" w:noHBand="0" w:noVBand="1"/>
      </w:tblPr>
      <w:tblGrid>
        <w:gridCol w:w="1701"/>
        <w:gridCol w:w="5812"/>
        <w:gridCol w:w="3686"/>
        <w:gridCol w:w="4252"/>
      </w:tblGrid>
      <w:tr w:rsidR="00E32306" w:rsidTr="004738E8">
        <w:tc>
          <w:tcPr>
            <w:tcW w:w="1701" w:type="dxa"/>
          </w:tcPr>
          <w:p w:rsidR="00E32306" w:rsidRDefault="00E32306" w:rsidP="00A24132">
            <w:pPr>
              <w:ind w:hanging="851"/>
              <w:jc w:val="center"/>
            </w:pPr>
            <w:r>
              <w:t>Nom</w:t>
            </w:r>
          </w:p>
        </w:tc>
        <w:tc>
          <w:tcPr>
            <w:tcW w:w="5812" w:type="dxa"/>
          </w:tcPr>
          <w:p w:rsidR="00E32306" w:rsidRDefault="00E32306" w:rsidP="00A24132">
            <w:pPr>
              <w:jc w:val="center"/>
            </w:pPr>
            <w:r>
              <w:t>Travail effectué</w:t>
            </w:r>
          </w:p>
        </w:tc>
        <w:tc>
          <w:tcPr>
            <w:tcW w:w="3686" w:type="dxa"/>
          </w:tcPr>
          <w:p w:rsidR="00E32306" w:rsidRDefault="00E32306" w:rsidP="00E32306">
            <w:pPr>
              <w:jc w:val="center"/>
            </w:pPr>
            <w:r>
              <w:t>Matériel utilisé</w:t>
            </w:r>
          </w:p>
        </w:tc>
        <w:tc>
          <w:tcPr>
            <w:tcW w:w="4252" w:type="dxa"/>
          </w:tcPr>
          <w:p w:rsidR="00E32306" w:rsidRDefault="00E32306" w:rsidP="00A24132">
            <w:pPr>
              <w:jc w:val="center"/>
            </w:pPr>
            <w:r>
              <w:t>observation</w:t>
            </w:r>
          </w:p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Janine</w:t>
            </w:r>
          </w:p>
        </w:tc>
        <w:tc>
          <w:tcPr>
            <w:tcW w:w="5812" w:type="dxa"/>
          </w:tcPr>
          <w:p w:rsidR="00E32306" w:rsidRP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0" w:hanging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2306">
              <w:rPr>
                <w:sz w:val="22"/>
                <w:szCs w:val="22"/>
              </w:rPr>
              <w:t>Liste des dons que j'ai apportés (sur le cahier de dons)</w:t>
            </w:r>
          </w:p>
          <w:p w:rsidR="00E32306" w:rsidRDefault="00E32306" w:rsidP="00473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Fait liste des livres apportés (sur clé USB)</w:t>
            </w:r>
          </w:p>
          <w:p w:rsidR="00E32306" w:rsidRDefault="00E32306" w:rsidP="00473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Rangé les choses dans les lieux correspondants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Commission enseignement spécialisé : complétée la liste et les boîtes avec les dons apportés (mis sur clé USB)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Coopération pédagogique : reprise du classement, </w:t>
            </w:r>
            <w:proofErr w:type="spellStart"/>
            <w:r>
              <w:rPr>
                <w:sz w:val="22"/>
                <w:szCs w:val="22"/>
              </w:rPr>
              <w:t>vérificatio</w:t>
            </w:r>
            <w:proofErr w:type="spellEnd"/>
            <w:r>
              <w:rPr>
                <w:sz w:val="22"/>
                <w:szCs w:val="22"/>
              </w:rPr>
              <w:t xml:space="preserve"> boîte Or et rangement des doubles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Complétée liste et boîtes des journaux de la Sarthe et des </w:t>
            </w:r>
            <w:proofErr w:type="spellStart"/>
            <w:r>
              <w:rPr>
                <w:sz w:val="22"/>
                <w:szCs w:val="22"/>
              </w:rPr>
              <w:t>Queniau</w:t>
            </w:r>
            <w:proofErr w:type="spellEnd"/>
            <w:r>
              <w:rPr>
                <w:sz w:val="22"/>
                <w:szCs w:val="22"/>
              </w:rPr>
              <w:t xml:space="preserve"> et Moi je (mis sur clé)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Restructuration de toutes les boîtes bleues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Créées et étiquetées les boîtes pour les fonds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Aidé Sylvain pour l'archivage des techniques de vie : classement puis étiquetage des boîtes</w:t>
            </w:r>
          </w:p>
          <w:p w:rsidR="00E32306" w:rsidRP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Reprise des boîtes de l'</w:t>
            </w:r>
            <w:proofErr w:type="spellStart"/>
            <w:r>
              <w:rPr>
                <w:sz w:val="22"/>
                <w:szCs w:val="22"/>
              </w:rPr>
              <w:t>Educateur</w:t>
            </w:r>
            <w:proofErr w:type="spellEnd"/>
            <w:r>
              <w:rPr>
                <w:sz w:val="22"/>
                <w:szCs w:val="22"/>
              </w:rPr>
              <w:t xml:space="preserve"> de 1939 à aout 1964</w:t>
            </w:r>
          </w:p>
        </w:tc>
        <w:tc>
          <w:tcPr>
            <w:tcW w:w="3686" w:type="dxa"/>
          </w:tcPr>
          <w:p w:rsidR="00E32306" w:rsidRDefault="00E32306" w:rsidP="004738E8"/>
          <w:p w:rsidR="00E32306" w:rsidRDefault="00E32306" w:rsidP="004738E8"/>
        </w:tc>
        <w:tc>
          <w:tcPr>
            <w:tcW w:w="4252" w:type="dxa"/>
          </w:tcPr>
          <w:p w:rsidR="00E32306" w:rsidRDefault="00E32306" w:rsidP="004738E8"/>
          <w:p w:rsidR="00E32306" w:rsidRDefault="00E32306" w:rsidP="004738E8">
            <w:r>
              <w:t>Avec François</w:t>
            </w:r>
          </w:p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Sylvain</w:t>
            </w:r>
          </w:p>
        </w:tc>
        <w:tc>
          <w:tcPr>
            <w:tcW w:w="5812" w:type="dxa"/>
          </w:tcPr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Contrôle et compléments des revues "techniques de vie"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Compléments dossiers "congrès"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Préparation boutique pour l'AG </w:t>
            </w:r>
            <w:proofErr w:type="spellStart"/>
            <w:r>
              <w:t>Icem</w:t>
            </w:r>
            <w:proofErr w:type="spellEnd"/>
            <w:r>
              <w:t xml:space="preserve"> paris avril 2017</w:t>
            </w:r>
          </w:p>
          <w:p w:rsidR="00E32306" w:rsidRDefault="00E323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Fonds </w:t>
            </w:r>
            <w:proofErr w:type="spellStart"/>
            <w:r>
              <w:t>Reuge</w:t>
            </w:r>
            <w:proofErr w:type="spellEnd"/>
            <w:r>
              <w:t xml:space="preserve"> : contrôle techniques de vie</w:t>
            </w:r>
          </w:p>
        </w:tc>
        <w:tc>
          <w:tcPr>
            <w:tcW w:w="3686" w:type="dxa"/>
          </w:tcPr>
          <w:p w:rsidR="00E32306" w:rsidRDefault="00E32306" w:rsidP="004738E8"/>
          <w:p w:rsidR="00E32306" w:rsidRDefault="00E32306" w:rsidP="004738E8"/>
          <w:p w:rsidR="00E32306" w:rsidRDefault="00E32306" w:rsidP="004738E8"/>
          <w:p w:rsidR="00E32306" w:rsidRDefault="00E32306" w:rsidP="004738E8"/>
          <w:p w:rsidR="00E32306" w:rsidRDefault="00E32306" w:rsidP="004738E8"/>
          <w:p w:rsidR="00E32306" w:rsidRDefault="00E32306" w:rsidP="004738E8">
            <w:r>
              <w:t>Liste de Jean Louis</w:t>
            </w:r>
          </w:p>
        </w:tc>
        <w:tc>
          <w:tcPr>
            <w:tcW w:w="4252" w:type="dxa"/>
          </w:tcPr>
          <w:p w:rsidR="00E32306" w:rsidRDefault="00E32306" w:rsidP="004738E8"/>
          <w:p w:rsidR="00E32306" w:rsidRDefault="00E32306" w:rsidP="004738E8"/>
          <w:p w:rsidR="00E32306" w:rsidRDefault="00E32306" w:rsidP="004738E8"/>
          <w:p w:rsidR="00E32306" w:rsidRDefault="00E32306" w:rsidP="004738E8"/>
          <w:p w:rsidR="004738E8" w:rsidRDefault="004738E8" w:rsidP="004738E8"/>
          <w:p w:rsidR="00E32306" w:rsidRDefault="00E32306" w:rsidP="004738E8">
            <w:r>
              <w:t>Rien pour compléter nos archives</w:t>
            </w:r>
          </w:p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François</w:t>
            </w:r>
          </w:p>
        </w:tc>
        <w:tc>
          <w:tcPr>
            <w:tcW w:w="5812" w:type="dxa"/>
          </w:tcPr>
          <w:p w:rsidR="00E32306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Création de fonds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Tenue du cahier de dons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 xml:space="preserve">tri des coopérations pédagogiques 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 xml:space="preserve">contact avec M. </w:t>
            </w:r>
            <w:proofErr w:type="spellStart"/>
            <w:r>
              <w:t>Bourguin</w:t>
            </w:r>
            <w:proofErr w:type="spellEnd"/>
            <w:r>
              <w:t xml:space="preserve"> et Mme </w:t>
            </w:r>
            <w:proofErr w:type="spellStart"/>
            <w:r>
              <w:t>Gelot</w:t>
            </w:r>
            <w:proofErr w:type="spellEnd"/>
            <w:r>
              <w:t xml:space="preserve"> (OTSI)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du matériel de P. Brun et du fonds Barré (boîte 15-8) de documents nouveaux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AR deux fois au Crédit Agricole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Création boite méthode nouvelle de lecture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Création éducateur  prolétarien 19 du 1/7/38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DT n°31 : droits de l'enfant</w:t>
            </w:r>
          </w:p>
          <w:p w:rsidR="004738E8" w:rsidRDefault="004738E8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Création boîtes "thèses"</w:t>
            </w:r>
          </w:p>
          <w:p w:rsidR="004738E8" w:rsidRDefault="004738E8" w:rsidP="004738E8"/>
        </w:tc>
        <w:tc>
          <w:tcPr>
            <w:tcW w:w="3686" w:type="dxa"/>
          </w:tcPr>
          <w:p w:rsidR="00E32306" w:rsidRDefault="00E32306" w:rsidP="004738E8"/>
          <w:p w:rsidR="00E32306" w:rsidRDefault="00E32306" w:rsidP="004738E8"/>
          <w:p w:rsidR="00E32306" w:rsidRDefault="004738E8" w:rsidP="004738E8">
            <w:r>
              <w:t>Avec Janine</w:t>
            </w:r>
          </w:p>
          <w:p w:rsidR="00E32306" w:rsidRDefault="00E32306" w:rsidP="004738E8"/>
        </w:tc>
        <w:tc>
          <w:tcPr>
            <w:tcW w:w="4252" w:type="dxa"/>
          </w:tcPr>
          <w:p w:rsidR="00E32306" w:rsidRDefault="00E32306" w:rsidP="004738E8"/>
        </w:tc>
      </w:tr>
      <w:tr w:rsidR="00D56A99" w:rsidTr="004738E8">
        <w:tc>
          <w:tcPr>
            <w:tcW w:w="1701" w:type="dxa"/>
          </w:tcPr>
          <w:p w:rsidR="00D56A99" w:rsidRDefault="00D56A99" w:rsidP="004738E8">
            <w:r>
              <w:t>Jeanne</w:t>
            </w:r>
          </w:p>
        </w:tc>
        <w:tc>
          <w:tcPr>
            <w:tcW w:w="5812" w:type="dxa"/>
          </w:tcPr>
          <w:p w:rsidR="00D56A99" w:rsidRDefault="00D56A99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Rangés non enregistrés : l'éducateur n°19-20 (1972) 1 or + 1 double (manque un double)</w:t>
            </w:r>
          </w:p>
          <w:p w:rsidR="00D56A99" w:rsidRDefault="00CA66B5" w:rsidP="004738E8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Sup pédagogique de l'éducateur :</w:t>
            </w:r>
          </w:p>
          <w:p w:rsidR="00CA66B5" w:rsidRDefault="00CA66B5" w:rsidP="00CA66B5">
            <w:pPr>
              <w:pStyle w:val="Paragraphedeliste"/>
              <w:ind w:left="171"/>
            </w:pPr>
            <w:r>
              <w:t>N°36 sup au n°3 de l'éduc (1 or + 2 doubles)</w:t>
            </w:r>
          </w:p>
          <w:p w:rsidR="00D56A99" w:rsidRDefault="00D56A99" w:rsidP="00CA66B5">
            <w:pPr>
              <w:pStyle w:val="Paragraphedeliste"/>
              <w:ind w:left="171"/>
            </w:pPr>
            <w:bookmarkStart w:id="0" w:name="_GoBack"/>
            <w:bookmarkEnd w:id="0"/>
          </w:p>
        </w:tc>
        <w:tc>
          <w:tcPr>
            <w:tcW w:w="3686" w:type="dxa"/>
          </w:tcPr>
          <w:p w:rsidR="00D56A99" w:rsidRDefault="00D56A99" w:rsidP="004738E8"/>
        </w:tc>
        <w:tc>
          <w:tcPr>
            <w:tcW w:w="4252" w:type="dxa"/>
          </w:tcPr>
          <w:p w:rsidR="00D56A99" w:rsidRDefault="00D56A99" w:rsidP="004738E8"/>
        </w:tc>
      </w:tr>
    </w:tbl>
    <w:p w:rsidR="00E67317" w:rsidRDefault="00E67317" w:rsidP="004738E8"/>
    <w:sectPr w:rsidR="00E67317" w:rsidSect="004738E8">
      <w:pgSz w:w="16838" w:h="11906" w:orient="landscape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B47A1F"/>
    <w:multiLevelType w:val="hybridMultilevel"/>
    <w:tmpl w:val="DEBA2A7C"/>
    <w:lvl w:ilvl="0" w:tplc="150E3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36"/>
    <w:rsid w:val="00087998"/>
    <w:rsid w:val="00215599"/>
    <w:rsid w:val="002D0400"/>
    <w:rsid w:val="00333841"/>
    <w:rsid w:val="003866A0"/>
    <w:rsid w:val="004738E8"/>
    <w:rsid w:val="00481321"/>
    <w:rsid w:val="004C3CD6"/>
    <w:rsid w:val="00653EF8"/>
    <w:rsid w:val="006D3BB7"/>
    <w:rsid w:val="00752439"/>
    <w:rsid w:val="007571E3"/>
    <w:rsid w:val="00872C6A"/>
    <w:rsid w:val="008E5736"/>
    <w:rsid w:val="009165A2"/>
    <w:rsid w:val="00925ED4"/>
    <w:rsid w:val="00944BC6"/>
    <w:rsid w:val="00A23E7F"/>
    <w:rsid w:val="00A24132"/>
    <w:rsid w:val="00A84235"/>
    <w:rsid w:val="00B83827"/>
    <w:rsid w:val="00B90C15"/>
    <w:rsid w:val="00CA66B5"/>
    <w:rsid w:val="00CC671A"/>
    <w:rsid w:val="00D10601"/>
    <w:rsid w:val="00D21E0E"/>
    <w:rsid w:val="00D56A99"/>
    <w:rsid w:val="00DE501A"/>
    <w:rsid w:val="00E32306"/>
    <w:rsid w:val="00E67317"/>
    <w:rsid w:val="00F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69B6C"/>
  <w15:docId w15:val="{4F8DD256-E307-4FFD-92E9-D0B6F88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table" w:styleId="Grilledutableau">
    <w:name w:val="Table Grid"/>
    <w:basedOn w:val="TableauNormal"/>
    <w:uiPriority w:val="59"/>
    <w:rsid w:val="00E6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4</cp:revision>
  <dcterms:created xsi:type="dcterms:W3CDTF">2019-11-07T14:11:00Z</dcterms:created>
  <dcterms:modified xsi:type="dcterms:W3CDTF">2019-11-07T14:33:00Z</dcterms:modified>
</cp:coreProperties>
</file>